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945B" w14:textId="77777777" w:rsidR="00E578A7" w:rsidRPr="00E578A7" w:rsidRDefault="00E578A7" w:rsidP="00E578A7">
      <w:pPr>
        <w:rPr>
          <w:b/>
          <w:bCs/>
        </w:rPr>
      </w:pPr>
      <w:r w:rsidRPr="00E578A7">
        <w:rPr>
          <w:b/>
          <w:bCs/>
        </w:rPr>
        <w:t>Evaluación: Completa la definición (25 preguntas)</w:t>
      </w:r>
    </w:p>
    <w:p w14:paraId="030947F2" w14:textId="77777777" w:rsidR="00E578A7" w:rsidRPr="00E578A7" w:rsidRDefault="00E578A7" w:rsidP="00E578A7">
      <w:r w:rsidRPr="00E578A7">
        <w:rPr>
          <w:b/>
          <w:bCs/>
        </w:rPr>
        <w:t>Nombre:</w:t>
      </w:r>
      <w:r w:rsidRPr="00E578A7">
        <w:t xml:space="preserve"> ________________________________</w:t>
      </w:r>
      <w:r w:rsidRPr="00E578A7">
        <w:br/>
      </w:r>
      <w:r w:rsidRPr="00E578A7">
        <w:rPr>
          <w:b/>
          <w:bCs/>
        </w:rPr>
        <w:t>Curso:</w:t>
      </w:r>
      <w:r w:rsidRPr="00E578A7">
        <w:t xml:space="preserve"> ________________ </w:t>
      </w:r>
      <w:r w:rsidRPr="00E578A7">
        <w:rPr>
          <w:b/>
          <w:bCs/>
        </w:rPr>
        <w:t>Fecha:</w:t>
      </w:r>
      <w:r w:rsidRPr="00E578A7">
        <w:t xml:space="preserve"> ________________</w:t>
      </w:r>
      <w:r w:rsidRPr="00E578A7">
        <w:br/>
      </w:r>
      <w:r w:rsidRPr="00E578A7">
        <w:rPr>
          <w:b/>
          <w:bCs/>
        </w:rPr>
        <w:t>Puntaje:</w:t>
      </w:r>
      <w:r w:rsidRPr="00E578A7">
        <w:t xml:space="preserve"> ____ / 25 puntos</w:t>
      </w:r>
    </w:p>
    <w:p w14:paraId="1619BD13" w14:textId="77777777" w:rsidR="00E578A7" w:rsidRPr="00E578A7" w:rsidRDefault="00E578A7" w:rsidP="00E578A7">
      <w:r w:rsidRPr="00E578A7">
        <w:rPr>
          <w:b/>
          <w:bCs/>
        </w:rPr>
        <w:t>Instrucciones:</w:t>
      </w:r>
      <w:r w:rsidRPr="00E578A7">
        <w:t xml:space="preserve"> Lee atentamente cada definición y escribe el concepto correcto.</w:t>
      </w:r>
    </w:p>
    <w:p w14:paraId="7477312E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Documento aprobado durante la Revolución Francesa en 1789 que reconoció derechos fundamentales para los ciudadanos.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1BA6BA28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Movimiento intelectual del siglo XVIII que defendía el uso de la razón para mejorar la sociedad.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66406187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Derecho que permite a las personas pensar, expresarse y actuar sin ser oprimidas, respetando la ley.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4EEA5F72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Principio que establece que todas las personas son iguales ante la ley y que no existen privilegios por nacimiento.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105C655E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Derecho que protege los bienes que pertenecen a una persona.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43A98F87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Derecho que obliga al Estado a proteger la vida y la integridad de las personas.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5AF419B7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Derecho que permite a los ciudadanos defenderse cuando un gobierno abusa de su poder.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618B5BFE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Filósofo que defendió la teoría de los derechos naturales.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3A55094C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Filósofo que propuso la separación de los poderes del Estado.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6B528345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Filósofo que desarrolló la idea de la soberanía popular.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5782E607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lastRenderedPageBreak/>
        <w:t>Documento aprobado por la Asamblea General de la ONU en 1948 que reconoce los derechos fundamentales de todas las personas.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53BF6D0A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Organización internacional que aprobó la Declaración Universal de los Derechos Humanos.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71C6F1F2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Presidenta de la comisión encargada de elaborar la Declaración Universal de los Derechos Humanos.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783CBE88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Documento internacional que contiene 30 artículos sobre derechos y libertades fundamentales.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4D665DB8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Tratados internacionales aprobados en 1966 que tienen fuerza jurídica para los países que los ratifican.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6B262E7D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Pacto internacional que protege derechos como la vida, la libertad, la igualdad ante la ley y la libertad de expresión.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32D258AA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Pacto internacional que protege derechos como la educación, la salud y el trabajo.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4AA030EC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Acto mediante el cual un Estado acepta quedar legalmente obligado por un tratado internacional.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7E81AC4A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Organismo principal encargado de promover y proteger los derechos humanos en el mundo.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4FBB9BED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Organismo de la ONU que supervisa la situación de los derechos humanos en todos los países.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6B59B57A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Organismo regional que recibe denuncias e investiga violaciones de derechos humanos en América.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6B93F61D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lastRenderedPageBreak/>
        <w:t>Tribunal regional que dicta sentencias obligatorias para los Estados que aceptan su jurisdicción en América.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2655ACD9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Principio que establece que una persona debe ser considerada inocente hasta que se demuestre lo contrario.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3FD4D37A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Derecho que permite expresar ideas y opiniones sin censura, respetando la ley.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 </w:t>
      </w:r>
    </w:p>
    <w:p w14:paraId="62C1D692" w14:textId="77777777" w:rsidR="00E578A7" w:rsidRPr="00E578A7" w:rsidRDefault="00E578A7" w:rsidP="00E578A7">
      <w:pPr>
        <w:numPr>
          <w:ilvl w:val="0"/>
          <w:numId w:val="1"/>
        </w:numPr>
      </w:pPr>
      <w:r w:rsidRPr="00E578A7">
        <w:t>Organización integrada actualmente por 193 Estados miembros y responsable de promover la paz y los derechos humanos.</w:t>
      </w:r>
      <w:r w:rsidRPr="00E578A7">
        <w:br/>
      </w:r>
      <w:r w:rsidRPr="00E578A7">
        <w:rPr>
          <w:b/>
          <w:bCs/>
        </w:rPr>
        <w:t>Respuesta:</w:t>
      </w:r>
      <w:r w:rsidRPr="00E578A7">
        <w:t xml:space="preserve"> _______________________________________</w:t>
      </w:r>
    </w:p>
    <w:p w14:paraId="2BE78366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7067"/>
    <w:multiLevelType w:val="multilevel"/>
    <w:tmpl w:val="E648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381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A7"/>
    <w:rsid w:val="003819CB"/>
    <w:rsid w:val="00742DEF"/>
    <w:rsid w:val="008A1218"/>
    <w:rsid w:val="00986C63"/>
    <w:rsid w:val="00C5702E"/>
    <w:rsid w:val="00E578A7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A5B3"/>
  <w15:chartTrackingRefBased/>
  <w15:docId w15:val="{BCA37A32-CD39-41BA-8911-01FCA1A9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57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7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7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7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7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7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7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7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7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7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7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7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78A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78A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78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78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78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78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7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7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7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7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7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78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78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78A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7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78A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78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2026-08-05T01:34:00Z</dcterms:created>
  <dcterms:modified xsi:type="dcterms:W3CDTF">2026-08-05T01:37:00Z</dcterms:modified>
</cp:coreProperties>
</file>