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4EEAF" w14:textId="77777777" w:rsidR="000B1638" w:rsidRPr="000B1638" w:rsidRDefault="000B1638" w:rsidP="000B1638">
      <w:proofErr w:type="gramStart"/>
      <w:r w:rsidRPr="000B1638">
        <w:t>link</w:t>
      </w:r>
      <w:proofErr w:type="gramEnd"/>
      <w:r w:rsidRPr="000B1638">
        <w:t>: </w:t>
      </w:r>
      <w:hyperlink r:id="rId4" w:tgtFrame="_blank" w:history="1">
        <w:r w:rsidRPr="000B1638">
          <w:rPr>
            <w:rStyle w:val="Hipervnculo"/>
          </w:rPr>
          <w:t>https://us06web.zoom.us/rec/share/ZfF0BlO5AlDsCdDhvATXZrq1uvY7k1oaSnmoIW6BYb6uIOj96dD2NlfecXkPbzAv.rgWydqeciI7o2fLb</w:t>
        </w:r>
      </w:hyperlink>
    </w:p>
    <w:p w14:paraId="71A5825E" w14:textId="77777777" w:rsidR="000B1638" w:rsidRPr="000B1638" w:rsidRDefault="000B1638" w:rsidP="000B1638">
      <w:r w:rsidRPr="000B1638">
        <w:t>Código de acceso: 4p&amp;nj5FT</w:t>
      </w:r>
    </w:p>
    <w:p w14:paraId="6E365A95" w14:textId="77777777" w:rsidR="000B1638" w:rsidRDefault="000B1638"/>
    <w:sectPr w:rsidR="000B16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638"/>
    <w:rsid w:val="000B1638"/>
    <w:rsid w:val="00C3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30FC2"/>
  <w15:chartTrackingRefBased/>
  <w15:docId w15:val="{FBABA5E5-F431-4ACF-B9FE-BECFFA0B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B16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B16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B16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B16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B16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B16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B16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B16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B16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16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B16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B16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B163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B163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B163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B163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B163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B163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B16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B16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B16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B16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B16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B163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B163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B163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B16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B163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B1638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0B163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B1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6web.zoom.us/rec/share/ZfF0BlO5AlDsCdDhvATXZrq1uvY7k1oaSnmoIW6BYb6uIOj96dD2NlfecXkPbzAv.rgWydqeciI7o2fLb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248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a1637</dc:creator>
  <cp:keywords/>
  <dc:description/>
  <cp:lastModifiedBy>a1637</cp:lastModifiedBy>
  <cp:revision>1</cp:revision>
  <dcterms:created xsi:type="dcterms:W3CDTF">2026-03-19T17:06:00Z</dcterms:created>
  <dcterms:modified xsi:type="dcterms:W3CDTF">2026-03-19T17:07:00Z</dcterms:modified>
</cp:coreProperties>
</file>