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36A0E" w14:textId="11ECE7AB" w:rsidR="00725093" w:rsidRDefault="00725093" w:rsidP="0072509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8803CA6" wp14:editId="583E6DDF">
            <wp:simplePos x="0" y="0"/>
            <wp:positionH relativeFrom="margin">
              <wp:posOffset>-1028772</wp:posOffset>
            </wp:positionH>
            <wp:positionV relativeFrom="margin">
              <wp:posOffset>-857262</wp:posOffset>
            </wp:positionV>
            <wp:extent cx="1058545" cy="1035050"/>
            <wp:effectExtent l="0" t="0" r="8255" b="0"/>
            <wp:wrapSquare wrapText="bothSides"/>
            <wp:docPr id="21394025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02523" name="Imagen 21394025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D0911" w14:textId="38F9D815" w:rsidR="00725093" w:rsidRPr="00725093" w:rsidRDefault="00725093" w:rsidP="00725093">
      <w:pPr>
        <w:jc w:val="center"/>
        <w:rPr>
          <w:b/>
          <w:bCs/>
        </w:rPr>
      </w:pPr>
      <w:r w:rsidRPr="00725093">
        <w:rPr>
          <w:b/>
          <w:bCs/>
        </w:rPr>
        <w:t>Evaluación: Disertación sobre el Patrimonio Colonial Chileno</w:t>
      </w:r>
    </w:p>
    <w:p w14:paraId="10A1B6C8" w14:textId="77777777" w:rsidR="00725093" w:rsidRPr="00725093" w:rsidRDefault="00725093" w:rsidP="00725093">
      <w:r w:rsidRPr="00725093">
        <w:rPr>
          <w:b/>
          <w:bCs/>
        </w:rPr>
        <w:t>Curso:</w:t>
      </w:r>
      <w:r w:rsidRPr="00725093">
        <w:t xml:space="preserve"> 8° Básico</w:t>
      </w:r>
      <w:r w:rsidRPr="00725093">
        <w:br/>
      </w:r>
      <w:r w:rsidRPr="00725093">
        <w:rPr>
          <w:b/>
          <w:bCs/>
        </w:rPr>
        <w:t>Unidad:</w:t>
      </w:r>
      <w:r w:rsidRPr="00725093">
        <w:t xml:space="preserve"> Sociedad Colonial en Chile</w:t>
      </w:r>
      <w:r w:rsidRPr="00725093">
        <w:br/>
      </w:r>
      <w:r w:rsidRPr="00725093">
        <w:rPr>
          <w:b/>
          <w:bCs/>
        </w:rPr>
        <w:t>Objetivo:</w:t>
      </w:r>
      <w:r w:rsidRPr="00725093">
        <w:t xml:space="preserve"> Investigar y comunicar información sobre un patrimonio cultural chileno relacionado con el período colonial, valorando su importancia histórica y cultural.</w:t>
      </w:r>
    </w:p>
    <w:p w14:paraId="26EDD5D3" w14:textId="77777777" w:rsidR="00725093" w:rsidRPr="00725093" w:rsidRDefault="00725093" w:rsidP="00725093">
      <w:pPr>
        <w:rPr>
          <w:b/>
          <w:bCs/>
        </w:rPr>
      </w:pPr>
      <w:r w:rsidRPr="00725093">
        <w:rPr>
          <w:b/>
          <w:bCs/>
          <w:highlight w:val="yellow"/>
        </w:rPr>
        <w:t>Instrucciones para las estudiantes</w:t>
      </w:r>
    </w:p>
    <w:p w14:paraId="0D30B7DA" w14:textId="77777777" w:rsidR="00725093" w:rsidRPr="00725093" w:rsidRDefault="00725093" w:rsidP="00725093">
      <w:pPr>
        <w:rPr>
          <w:b/>
          <w:bCs/>
        </w:rPr>
      </w:pPr>
      <w:r w:rsidRPr="00725093">
        <w:rPr>
          <w:b/>
          <w:bCs/>
        </w:rPr>
        <w:t>Trabajo de investigación y disertación</w:t>
      </w:r>
    </w:p>
    <w:p w14:paraId="2109E284" w14:textId="66B47667" w:rsidR="00725093" w:rsidRPr="00725093" w:rsidRDefault="00725093" w:rsidP="00725093">
      <w:r w:rsidRPr="00725093">
        <w:t>Cada estudiante deberá investigar un patrimonio cultural chileno relacionado con la época colonial.</w:t>
      </w:r>
    </w:p>
    <w:p w14:paraId="13439DE6" w14:textId="77777777" w:rsidR="00725093" w:rsidRPr="00725093" w:rsidRDefault="00725093" w:rsidP="00725093">
      <w:pPr>
        <w:rPr>
          <w:b/>
          <w:bCs/>
        </w:rPr>
      </w:pPr>
      <w:r w:rsidRPr="00725093">
        <w:rPr>
          <w:b/>
          <w:bCs/>
        </w:rPr>
        <w:t>Patrimonios sugeridos</w:t>
      </w:r>
    </w:p>
    <w:p w14:paraId="240D4005" w14:textId="59285848" w:rsidR="00725093" w:rsidRPr="00725093" w:rsidRDefault="00725093" w:rsidP="00725093">
      <w:r w:rsidRPr="00725093">
        <w:t>Pueden elegir uno de los siguientes ejemplos o proponer otro:</w:t>
      </w:r>
    </w:p>
    <w:p w14:paraId="2B5DD3E3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Hacienda San José del Carmen de El Huique </w:t>
      </w:r>
    </w:p>
    <w:p w14:paraId="49967DA9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Casa Colorada </w:t>
      </w:r>
    </w:p>
    <w:p w14:paraId="2D5FA033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Iglesia y Convento San Francisco </w:t>
      </w:r>
    </w:p>
    <w:p w14:paraId="48919C45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Casa de la Independencia de Chile </w:t>
      </w:r>
    </w:p>
    <w:p w14:paraId="1524D172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Hacienda Chacabuco </w:t>
      </w:r>
    </w:p>
    <w:p w14:paraId="4083B5BE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Tradiciones coloniales que se mantengan hasta hoy. </w:t>
      </w:r>
    </w:p>
    <w:p w14:paraId="17DFFDC3" w14:textId="77777777" w:rsidR="00725093" w:rsidRPr="00725093" w:rsidRDefault="00725093" w:rsidP="00725093">
      <w:pPr>
        <w:numPr>
          <w:ilvl w:val="0"/>
          <w:numId w:val="1"/>
        </w:numPr>
      </w:pPr>
      <w:r w:rsidRPr="00725093">
        <w:t xml:space="preserve">Fiestas religiosas de origen colonial. </w:t>
      </w:r>
    </w:p>
    <w:p w14:paraId="132D48A7" w14:textId="77777777" w:rsidR="00725093" w:rsidRPr="00725093" w:rsidRDefault="00725093" w:rsidP="00725093">
      <w:pPr>
        <w:rPr>
          <w:b/>
          <w:bCs/>
        </w:rPr>
      </w:pPr>
      <w:r w:rsidRPr="00725093">
        <w:rPr>
          <w:b/>
          <w:bCs/>
        </w:rPr>
        <w:t>La investigación debe incluir</w:t>
      </w:r>
    </w:p>
    <w:p w14:paraId="4B48DB1A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t xml:space="preserve">Nombre del patrimonio. </w:t>
      </w:r>
    </w:p>
    <w:p w14:paraId="450A4345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t xml:space="preserve">Ubicación. </w:t>
      </w:r>
    </w:p>
    <w:p w14:paraId="35C38B34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t xml:space="preserve">Tipo de patrimonio: </w:t>
      </w:r>
    </w:p>
    <w:p w14:paraId="29C01B44" w14:textId="77777777" w:rsidR="00725093" w:rsidRPr="00725093" w:rsidRDefault="00725093" w:rsidP="00725093">
      <w:pPr>
        <w:numPr>
          <w:ilvl w:val="1"/>
          <w:numId w:val="2"/>
        </w:numPr>
      </w:pPr>
      <w:r w:rsidRPr="00725093">
        <w:t xml:space="preserve">Tangible. </w:t>
      </w:r>
    </w:p>
    <w:p w14:paraId="49E2BD38" w14:textId="77777777" w:rsidR="00725093" w:rsidRPr="00725093" w:rsidRDefault="00725093" w:rsidP="00725093">
      <w:pPr>
        <w:numPr>
          <w:ilvl w:val="1"/>
          <w:numId w:val="2"/>
        </w:numPr>
      </w:pPr>
      <w:r w:rsidRPr="00725093">
        <w:t xml:space="preserve">Intangible. </w:t>
      </w:r>
    </w:p>
    <w:p w14:paraId="1A81EC0E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t xml:space="preserve">Origen e historia. </w:t>
      </w:r>
    </w:p>
    <w:p w14:paraId="05499F58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t xml:space="preserve">Relación con la sociedad colonial. </w:t>
      </w:r>
    </w:p>
    <w:p w14:paraId="7472A6AB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lastRenderedPageBreak/>
        <w:t xml:space="preserve">Importancia para la historia y cultura chilena. </w:t>
      </w:r>
    </w:p>
    <w:p w14:paraId="6D70D4B2" w14:textId="77777777" w:rsidR="00725093" w:rsidRPr="00725093" w:rsidRDefault="00725093" w:rsidP="00725093">
      <w:pPr>
        <w:numPr>
          <w:ilvl w:val="0"/>
          <w:numId w:val="2"/>
        </w:numPr>
      </w:pPr>
      <w:r w:rsidRPr="00725093">
        <w:t xml:space="preserve">Imágenes o recursos visuales. </w:t>
      </w:r>
    </w:p>
    <w:p w14:paraId="1C9CA422" w14:textId="5FC9BB6E" w:rsidR="00725093" w:rsidRPr="00725093" w:rsidRDefault="00725093" w:rsidP="00725093">
      <w:pPr>
        <w:numPr>
          <w:ilvl w:val="0"/>
          <w:numId w:val="2"/>
        </w:numPr>
      </w:pPr>
      <w:r w:rsidRPr="00725093">
        <w:t>Opinión</w:t>
      </w:r>
      <w:r w:rsidRPr="00725093">
        <w:t xml:space="preserve">: ¿Por qué es importante conservar este patrimonio? </w:t>
      </w:r>
    </w:p>
    <w:p w14:paraId="40515C62" w14:textId="77777777" w:rsidR="00725093" w:rsidRPr="00725093" w:rsidRDefault="00725093" w:rsidP="00725093">
      <w:pPr>
        <w:rPr>
          <w:b/>
          <w:bCs/>
        </w:rPr>
      </w:pPr>
      <w:r w:rsidRPr="00725093">
        <w:rPr>
          <w:b/>
          <w:bCs/>
        </w:rPr>
        <w:t>Presentación oral</w:t>
      </w:r>
    </w:p>
    <w:p w14:paraId="3BFD475B" w14:textId="77777777" w:rsidR="00725093" w:rsidRPr="00725093" w:rsidRDefault="00725093" w:rsidP="00725093">
      <w:pPr>
        <w:numPr>
          <w:ilvl w:val="0"/>
          <w:numId w:val="3"/>
        </w:numPr>
      </w:pPr>
      <w:r w:rsidRPr="00725093">
        <w:t xml:space="preserve">Apoyarse en una presentación, afiche o lámina. </w:t>
      </w:r>
    </w:p>
    <w:p w14:paraId="55693130" w14:textId="02638D10" w:rsidR="00725093" w:rsidRDefault="00725093" w:rsidP="00725093">
      <w:pPr>
        <w:numPr>
          <w:ilvl w:val="0"/>
          <w:numId w:val="3"/>
        </w:numPr>
      </w:pPr>
      <w:r w:rsidRPr="00725093">
        <w:t xml:space="preserve">No leer todo el contenido; explicar con sus propias palabras. </w:t>
      </w:r>
    </w:p>
    <w:p w14:paraId="6899FA7B" w14:textId="631B11D7" w:rsidR="00725093" w:rsidRPr="00725093" w:rsidRDefault="00725093" w:rsidP="00725093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s-CL"/>
          <w14:ligatures w14:val="none"/>
        </w:rPr>
      </w:pPr>
      <w:r w:rsidRPr="00725093">
        <w:rPr>
          <w:rFonts w:eastAsia="Times New Roman" w:cs="Times New Roman"/>
          <w:b/>
          <w:bCs/>
          <w:kern w:val="0"/>
          <w:sz w:val="27"/>
          <w:szCs w:val="27"/>
          <w:lang w:eastAsia="es-CL"/>
          <w14:ligatures w14:val="none"/>
        </w:rPr>
        <w:t>Pregunta final obligatoria</w:t>
      </w:r>
    </w:p>
    <w:p w14:paraId="79FCDCFC" w14:textId="77777777" w:rsidR="00725093" w:rsidRPr="00725093" w:rsidRDefault="00725093" w:rsidP="00725093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CL"/>
          <w14:ligatures w14:val="none"/>
        </w:rPr>
      </w:pPr>
      <w:r w:rsidRPr="00725093">
        <w:rPr>
          <w:rFonts w:eastAsia="Times New Roman" w:cs="Times New Roman"/>
          <w:kern w:val="0"/>
          <w:lang w:eastAsia="es-CL"/>
          <w14:ligatures w14:val="none"/>
        </w:rPr>
        <w:t>Al terminar la disertación, cada estudiante deberá responder:</w:t>
      </w:r>
    </w:p>
    <w:p w14:paraId="1EC956A7" w14:textId="713C8698" w:rsidR="00725093" w:rsidRPr="00725093" w:rsidRDefault="00725093" w:rsidP="00725093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CL"/>
          <w14:ligatures w14:val="none"/>
        </w:rPr>
      </w:pPr>
      <w:r w:rsidRPr="00725093">
        <w:rPr>
          <w:rFonts w:eastAsia="Times New Roman" w:cs="Times New Roman"/>
          <w:b/>
          <w:bCs/>
          <w:kern w:val="0"/>
          <w:lang w:eastAsia="es-CL"/>
          <w14:ligatures w14:val="none"/>
        </w:rPr>
        <w:t>¿Qué nos puede enseñar este patrimonio sobre la vida de las personas durante la época colonial en Chile?</w:t>
      </w:r>
    </w:p>
    <w:p w14:paraId="2D0DFCCA" w14:textId="77777777" w:rsidR="00725093" w:rsidRPr="00725093" w:rsidRDefault="00725093" w:rsidP="00725093">
      <w:pPr>
        <w:rPr>
          <w:b/>
          <w:bCs/>
        </w:rPr>
      </w:pPr>
      <w:r w:rsidRPr="00725093">
        <w:rPr>
          <w:b/>
          <w:bCs/>
        </w:rPr>
        <w:t>Pauta de Evaluación (24 puntos)</w:t>
      </w: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1450"/>
        <w:gridCol w:w="1843"/>
        <w:gridCol w:w="2126"/>
      </w:tblGrid>
      <w:tr w:rsidR="00725093" w:rsidRPr="00725093" w14:paraId="6C700F75" w14:textId="77777777" w:rsidTr="007250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A7AD19" w14:textId="77777777" w:rsidR="00725093" w:rsidRPr="00725093" w:rsidRDefault="00725093" w:rsidP="00725093">
            <w:pPr>
              <w:rPr>
                <w:b/>
                <w:bCs/>
              </w:rPr>
            </w:pPr>
            <w:r w:rsidRPr="00725093">
              <w:rPr>
                <w:b/>
                <w:bCs/>
              </w:rPr>
              <w:t>Criterio</w:t>
            </w:r>
          </w:p>
        </w:tc>
        <w:tc>
          <w:tcPr>
            <w:tcW w:w="1420" w:type="dxa"/>
            <w:vAlign w:val="center"/>
            <w:hideMark/>
          </w:tcPr>
          <w:p w14:paraId="17A85826" w14:textId="77777777" w:rsidR="00725093" w:rsidRPr="00725093" w:rsidRDefault="00725093" w:rsidP="00725093">
            <w:pPr>
              <w:rPr>
                <w:b/>
                <w:bCs/>
              </w:rPr>
            </w:pPr>
            <w:r w:rsidRPr="00725093">
              <w:rPr>
                <w:b/>
                <w:bCs/>
              </w:rPr>
              <w:t xml:space="preserve">Logrado (3 </w:t>
            </w:r>
            <w:proofErr w:type="spellStart"/>
            <w:r w:rsidRPr="00725093">
              <w:rPr>
                <w:b/>
                <w:bCs/>
              </w:rPr>
              <w:t>pts</w:t>
            </w:r>
            <w:proofErr w:type="spellEnd"/>
            <w:r w:rsidRPr="00725093">
              <w:rPr>
                <w:b/>
                <w:bCs/>
              </w:rPr>
              <w:t>)</w:t>
            </w:r>
          </w:p>
        </w:tc>
        <w:tc>
          <w:tcPr>
            <w:tcW w:w="1813" w:type="dxa"/>
            <w:vAlign w:val="center"/>
            <w:hideMark/>
          </w:tcPr>
          <w:p w14:paraId="304A68E5" w14:textId="77777777" w:rsidR="00725093" w:rsidRPr="00725093" w:rsidRDefault="00725093" w:rsidP="00725093">
            <w:pPr>
              <w:rPr>
                <w:b/>
                <w:bCs/>
              </w:rPr>
            </w:pPr>
            <w:r w:rsidRPr="00725093">
              <w:rPr>
                <w:b/>
                <w:bCs/>
              </w:rPr>
              <w:t xml:space="preserve">Medianamente logrado (2 </w:t>
            </w:r>
            <w:proofErr w:type="spellStart"/>
            <w:r w:rsidRPr="00725093">
              <w:rPr>
                <w:b/>
                <w:bCs/>
              </w:rPr>
              <w:t>pts</w:t>
            </w:r>
            <w:proofErr w:type="spellEnd"/>
            <w:r w:rsidRPr="00725093">
              <w:rPr>
                <w:b/>
                <w:bCs/>
              </w:rPr>
              <w:t>)</w:t>
            </w:r>
          </w:p>
        </w:tc>
        <w:tc>
          <w:tcPr>
            <w:tcW w:w="2081" w:type="dxa"/>
            <w:vAlign w:val="center"/>
            <w:hideMark/>
          </w:tcPr>
          <w:p w14:paraId="31A6F0C9" w14:textId="77777777" w:rsidR="00725093" w:rsidRPr="00725093" w:rsidRDefault="00725093" w:rsidP="00725093">
            <w:pPr>
              <w:rPr>
                <w:b/>
                <w:bCs/>
              </w:rPr>
            </w:pPr>
            <w:r w:rsidRPr="00725093">
              <w:rPr>
                <w:b/>
                <w:bCs/>
              </w:rPr>
              <w:t>En proceso (1 pt)</w:t>
            </w:r>
          </w:p>
        </w:tc>
      </w:tr>
      <w:tr w:rsidR="00725093" w:rsidRPr="00725093" w14:paraId="649D0F98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DDD70" w14:textId="77777777" w:rsidR="00725093" w:rsidRPr="00725093" w:rsidRDefault="00725093" w:rsidP="00725093">
            <w:r w:rsidRPr="00725093">
              <w:t>Identifica correctamente el patrimonio investigado.</w:t>
            </w:r>
          </w:p>
        </w:tc>
        <w:tc>
          <w:tcPr>
            <w:tcW w:w="1420" w:type="dxa"/>
            <w:vAlign w:val="center"/>
            <w:hideMark/>
          </w:tcPr>
          <w:p w14:paraId="08F4D4C1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33929308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191F661C" w14:textId="77777777" w:rsidR="00725093" w:rsidRPr="00725093" w:rsidRDefault="00725093" w:rsidP="00725093"/>
        </w:tc>
      </w:tr>
      <w:tr w:rsidR="00725093" w:rsidRPr="00725093" w14:paraId="5FF7BD91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C28BC" w14:textId="77777777" w:rsidR="00725093" w:rsidRPr="00725093" w:rsidRDefault="00725093" w:rsidP="00725093">
            <w:r w:rsidRPr="00725093">
              <w:t>Explica su ubicación y características principales.</w:t>
            </w:r>
          </w:p>
        </w:tc>
        <w:tc>
          <w:tcPr>
            <w:tcW w:w="1420" w:type="dxa"/>
            <w:vAlign w:val="center"/>
            <w:hideMark/>
          </w:tcPr>
          <w:p w14:paraId="6863B16D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539A89A0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6A9E8F99" w14:textId="77777777" w:rsidR="00725093" w:rsidRPr="00725093" w:rsidRDefault="00725093" w:rsidP="00725093"/>
        </w:tc>
      </w:tr>
      <w:tr w:rsidR="00725093" w:rsidRPr="00725093" w14:paraId="24C9D510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04D7A" w14:textId="77777777" w:rsidR="00725093" w:rsidRPr="00725093" w:rsidRDefault="00725093" w:rsidP="00725093">
            <w:r w:rsidRPr="00725093">
              <w:t>Reconoce si es patrimonio tangible o intangible.</w:t>
            </w:r>
          </w:p>
        </w:tc>
        <w:tc>
          <w:tcPr>
            <w:tcW w:w="1420" w:type="dxa"/>
            <w:vAlign w:val="center"/>
            <w:hideMark/>
          </w:tcPr>
          <w:p w14:paraId="5E190714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0131683B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5F784A5E" w14:textId="77777777" w:rsidR="00725093" w:rsidRPr="00725093" w:rsidRDefault="00725093" w:rsidP="00725093"/>
        </w:tc>
      </w:tr>
      <w:tr w:rsidR="00725093" w:rsidRPr="00725093" w14:paraId="16270E66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F8EBE" w14:textId="77777777" w:rsidR="00725093" w:rsidRPr="00725093" w:rsidRDefault="00725093" w:rsidP="00725093">
            <w:r w:rsidRPr="00725093">
              <w:t>Describe adecuadamente su origen e historia.</w:t>
            </w:r>
          </w:p>
        </w:tc>
        <w:tc>
          <w:tcPr>
            <w:tcW w:w="1420" w:type="dxa"/>
            <w:vAlign w:val="center"/>
            <w:hideMark/>
          </w:tcPr>
          <w:p w14:paraId="0013F741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19011F34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5B16D645" w14:textId="77777777" w:rsidR="00725093" w:rsidRPr="00725093" w:rsidRDefault="00725093" w:rsidP="00725093"/>
        </w:tc>
      </w:tr>
      <w:tr w:rsidR="00725093" w:rsidRPr="00725093" w14:paraId="18C0A161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00D95" w14:textId="77777777" w:rsidR="00725093" w:rsidRPr="00725093" w:rsidRDefault="00725093" w:rsidP="00725093">
            <w:r w:rsidRPr="00725093">
              <w:t>Relaciona el patrimonio con la sociedad colonial.</w:t>
            </w:r>
          </w:p>
        </w:tc>
        <w:tc>
          <w:tcPr>
            <w:tcW w:w="1420" w:type="dxa"/>
            <w:vAlign w:val="center"/>
            <w:hideMark/>
          </w:tcPr>
          <w:p w14:paraId="46F6059D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674234DF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71F32ADF" w14:textId="77777777" w:rsidR="00725093" w:rsidRPr="00725093" w:rsidRDefault="00725093" w:rsidP="00725093"/>
        </w:tc>
      </w:tr>
      <w:tr w:rsidR="00725093" w:rsidRPr="00725093" w14:paraId="50D64113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BBD29" w14:textId="77777777" w:rsidR="00725093" w:rsidRPr="00725093" w:rsidRDefault="00725093" w:rsidP="00725093">
            <w:r w:rsidRPr="00725093">
              <w:t>Explica su importancia para la cultura chilena.</w:t>
            </w:r>
          </w:p>
        </w:tc>
        <w:tc>
          <w:tcPr>
            <w:tcW w:w="1420" w:type="dxa"/>
            <w:vAlign w:val="center"/>
            <w:hideMark/>
          </w:tcPr>
          <w:p w14:paraId="4494AD34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16C57F88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31BA3D81" w14:textId="77777777" w:rsidR="00725093" w:rsidRPr="00725093" w:rsidRDefault="00725093" w:rsidP="00725093"/>
        </w:tc>
      </w:tr>
      <w:tr w:rsidR="00725093" w:rsidRPr="00725093" w14:paraId="03E868E7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B4D1E" w14:textId="77777777" w:rsidR="00725093" w:rsidRPr="00725093" w:rsidRDefault="00725093" w:rsidP="00725093">
            <w:r w:rsidRPr="00725093">
              <w:t>Utiliza recursos visuales pertinentes.</w:t>
            </w:r>
          </w:p>
        </w:tc>
        <w:tc>
          <w:tcPr>
            <w:tcW w:w="1420" w:type="dxa"/>
            <w:vAlign w:val="center"/>
            <w:hideMark/>
          </w:tcPr>
          <w:p w14:paraId="691A6238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3436F4E2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3B5D4337" w14:textId="77777777" w:rsidR="00725093" w:rsidRPr="00725093" w:rsidRDefault="00725093" w:rsidP="00725093"/>
        </w:tc>
      </w:tr>
      <w:tr w:rsidR="00725093" w:rsidRPr="00725093" w14:paraId="7A1A1FCF" w14:textId="77777777" w:rsidTr="007250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D2A2E" w14:textId="565ED5E5" w:rsidR="00725093" w:rsidRPr="00725093" w:rsidRDefault="00725093" w:rsidP="00725093">
            <w:r w:rsidRPr="00725093">
              <w:lastRenderedPageBreak/>
              <w:t xml:space="preserve">Presenta una </w:t>
            </w:r>
            <w:r w:rsidRPr="00725093">
              <w:t>opinión</w:t>
            </w:r>
            <w:r w:rsidRPr="00725093">
              <w:t xml:space="preserve"> fundamentada sobre su conservación.</w:t>
            </w:r>
          </w:p>
        </w:tc>
        <w:tc>
          <w:tcPr>
            <w:tcW w:w="1420" w:type="dxa"/>
            <w:vAlign w:val="center"/>
            <w:hideMark/>
          </w:tcPr>
          <w:p w14:paraId="4217EC65" w14:textId="77777777" w:rsidR="00725093" w:rsidRPr="00725093" w:rsidRDefault="00725093" w:rsidP="00725093"/>
        </w:tc>
        <w:tc>
          <w:tcPr>
            <w:tcW w:w="1813" w:type="dxa"/>
            <w:vAlign w:val="center"/>
            <w:hideMark/>
          </w:tcPr>
          <w:p w14:paraId="2AD4B5AF" w14:textId="77777777" w:rsidR="00725093" w:rsidRPr="00725093" w:rsidRDefault="00725093" w:rsidP="00725093"/>
        </w:tc>
        <w:tc>
          <w:tcPr>
            <w:tcW w:w="2081" w:type="dxa"/>
            <w:vAlign w:val="center"/>
            <w:hideMark/>
          </w:tcPr>
          <w:p w14:paraId="3D4ACFFE" w14:textId="77777777" w:rsidR="00725093" w:rsidRPr="00725093" w:rsidRDefault="00725093" w:rsidP="00725093"/>
        </w:tc>
      </w:tr>
    </w:tbl>
    <w:p w14:paraId="0B814B9F" w14:textId="77777777" w:rsidR="00725093" w:rsidRDefault="00725093"/>
    <w:sectPr w:rsidR="007250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C748A"/>
    <w:multiLevelType w:val="multilevel"/>
    <w:tmpl w:val="5616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C7BB9"/>
    <w:multiLevelType w:val="multilevel"/>
    <w:tmpl w:val="5450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560A1"/>
    <w:multiLevelType w:val="multilevel"/>
    <w:tmpl w:val="8AAA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800549">
    <w:abstractNumId w:val="0"/>
  </w:num>
  <w:num w:numId="2" w16cid:durableId="2060858880">
    <w:abstractNumId w:val="1"/>
  </w:num>
  <w:num w:numId="3" w16cid:durableId="145977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93"/>
    <w:rsid w:val="00725093"/>
    <w:rsid w:val="00C4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A2FA"/>
  <w15:chartTrackingRefBased/>
  <w15:docId w15:val="{ADA93F27-04CA-4544-AF19-2D7FE39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5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5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250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5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50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5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5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5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5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50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50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250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509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509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5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50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5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5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5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5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5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5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5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50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50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509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50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509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50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2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7250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298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2026-06-12T12:40:00Z</dcterms:created>
  <dcterms:modified xsi:type="dcterms:W3CDTF">2026-06-12T12:46:00Z</dcterms:modified>
</cp:coreProperties>
</file>