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6632669F" w:rsidR="0067566A" w:rsidRPr="009238D1" w:rsidRDefault="000926E1" w:rsidP="0067566A">
      <w:pPr>
        <w:spacing w:after="0"/>
        <w:jc w:val="center"/>
        <w:rPr>
          <w:b/>
          <w:bCs/>
        </w:rPr>
      </w:pPr>
      <w:r w:rsidRPr="009238D1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67D8913" wp14:editId="2DB249AD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49630" cy="828675"/>
            <wp:effectExtent l="0" t="0" r="7620" b="9525"/>
            <wp:wrapSquare wrapText="bothSides"/>
            <wp:docPr id="16122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58040" name="Imagen 1612258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66A" w:rsidRPr="009238D1">
        <w:rPr>
          <w:b/>
          <w:bCs/>
        </w:rPr>
        <w:t>Guia n°</w:t>
      </w:r>
      <w:r w:rsidR="004352CC">
        <w:rPr>
          <w:b/>
          <w:bCs/>
        </w:rPr>
        <w:t>10</w:t>
      </w:r>
    </w:p>
    <w:p w14:paraId="3A58EC64" w14:textId="398AE76B" w:rsidR="0067566A" w:rsidRPr="009238D1" w:rsidRDefault="000926E1" w:rsidP="0067566A">
      <w:pPr>
        <w:spacing w:after="0"/>
        <w:jc w:val="center"/>
        <w:rPr>
          <w:b/>
          <w:bCs/>
        </w:rPr>
      </w:pPr>
      <w:r w:rsidRPr="009238D1">
        <w:rPr>
          <w:b/>
          <w:bCs/>
        </w:rPr>
        <w:t>II</w:t>
      </w:r>
      <w:r w:rsidR="00FE3050" w:rsidRPr="009238D1">
        <w:rPr>
          <w:b/>
          <w:bCs/>
        </w:rPr>
        <w:t>I</w:t>
      </w:r>
      <w:r w:rsidRPr="009238D1">
        <w:rPr>
          <w:b/>
          <w:bCs/>
        </w:rPr>
        <w:t xml:space="preserve">°MEDIO </w:t>
      </w:r>
    </w:p>
    <w:p w14:paraId="61879DB7" w14:textId="13FCD130" w:rsidR="00FE3050" w:rsidRPr="009238D1" w:rsidRDefault="00B00288" w:rsidP="00FE3050">
      <w:pPr>
        <w:jc w:val="center"/>
        <w:rPr>
          <w:b/>
          <w:bCs/>
        </w:rPr>
      </w:pPr>
      <w:r w:rsidRPr="009238D1">
        <w:rPr>
          <w:b/>
          <w:bCs/>
        </w:rPr>
        <w:t xml:space="preserve">CIUDADANIA </w:t>
      </w:r>
    </w:p>
    <w:p w14:paraId="1B85BF82" w14:textId="77777777" w:rsidR="004352CC" w:rsidRPr="004352CC" w:rsidRDefault="004352CC" w:rsidP="004352CC">
      <w:pPr>
        <w:rPr>
          <w:b/>
          <w:bCs/>
        </w:rPr>
      </w:pPr>
      <w:r w:rsidRPr="004352CC">
        <w:rPr>
          <w:b/>
          <w:bCs/>
        </w:rPr>
        <w:t>Los Derechos Humanos</w:t>
      </w:r>
    </w:p>
    <w:p w14:paraId="75109D17" w14:textId="77777777" w:rsidR="004352CC" w:rsidRPr="004352CC" w:rsidRDefault="004352CC" w:rsidP="004352CC">
      <w:pPr>
        <w:jc w:val="both"/>
      </w:pPr>
      <w:r w:rsidRPr="004352CC">
        <w:t>Los Derechos Humanos son un conjunto de derechos y libertades fundamentales que poseen todas las personas por el solo hecho de ser humanas. Estos derechos buscan proteger la dignidad, la libertad y la igualdad de cada individuo, sin importar su nacionalidad, religión, sexo, cultura, idioma o condición social.</w:t>
      </w:r>
    </w:p>
    <w:p w14:paraId="19676468" w14:textId="77777777" w:rsidR="004352CC" w:rsidRPr="004352CC" w:rsidRDefault="004352CC" w:rsidP="004352CC">
      <w:pPr>
        <w:jc w:val="both"/>
      </w:pPr>
      <w:r w:rsidRPr="004352CC">
        <w:t>Los Derechos Humanos son universales, lo que significa que pertenecen a todas las personas; inalienables, porque nadie puede quitarlos; e indivisibles, ya que todos los derechos tienen la misma importancia.</w:t>
      </w:r>
    </w:p>
    <w:p w14:paraId="2E83B6BC" w14:textId="77777777" w:rsidR="004352CC" w:rsidRPr="004352CC" w:rsidRDefault="004352CC" w:rsidP="004352CC">
      <w:pPr>
        <w:jc w:val="both"/>
      </w:pPr>
      <w:r w:rsidRPr="004352CC">
        <w:t>Después de la Segunda Guerra Mundial y de las graves violaciones a la dignidad humana ocurridas durante el conflicto, la Organización de las Naciones Unidas proclamó en 1948 la Declaración Universal de los Derechos Humanos. Este documento estableció principios fundamentales para proteger a las personas y promover sociedades más justas y democráticas.</w:t>
      </w:r>
    </w:p>
    <w:p w14:paraId="0E0612AE" w14:textId="77777777" w:rsidR="004352CC" w:rsidRPr="004352CC" w:rsidRDefault="004352CC" w:rsidP="004352CC">
      <w:r w:rsidRPr="004352CC">
        <w:t>Entre los Derechos Humanos más importantes se encuentran:</w:t>
      </w:r>
    </w:p>
    <w:p w14:paraId="1A076286" w14:textId="77777777" w:rsidR="004352CC" w:rsidRPr="004352CC" w:rsidRDefault="004352CC" w:rsidP="004352CC">
      <w:pPr>
        <w:numPr>
          <w:ilvl w:val="0"/>
          <w:numId w:val="37"/>
        </w:numPr>
      </w:pPr>
      <w:r w:rsidRPr="004352CC">
        <w:t xml:space="preserve">Derecho a la vida </w:t>
      </w:r>
    </w:p>
    <w:p w14:paraId="285B62D5" w14:textId="77777777" w:rsidR="004352CC" w:rsidRPr="004352CC" w:rsidRDefault="004352CC" w:rsidP="004352CC">
      <w:pPr>
        <w:numPr>
          <w:ilvl w:val="0"/>
          <w:numId w:val="37"/>
        </w:numPr>
      </w:pPr>
      <w:r w:rsidRPr="004352CC">
        <w:t xml:space="preserve">Libertad de expresión </w:t>
      </w:r>
    </w:p>
    <w:p w14:paraId="54EB490A" w14:textId="77777777" w:rsidR="004352CC" w:rsidRPr="004352CC" w:rsidRDefault="004352CC" w:rsidP="004352CC">
      <w:pPr>
        <w:numPr>
          <w:ilvl w:val="0"/>
          <w:numId w:val="37"/>
        </w:numPr>
      </w:pPr>
      <w:r w:rsidRPr="004352CC">
        <w:t xml:space="preserve">Derecho a la educación </w:t>
      </w:r>
    </w:p>
    <w:p w14:paraId="615DDF4B" w14:textId="77777777" w:rsidR="004352CC" w:rsidRPr="004352CC" w:rsidRDefault="004352CC" w:rsidP="004352CC">
      <w:pPr>
        <w:numPr>
          <w:ilvl w:val="0"/>
          <w:numId w:val="37"/>
        </w:numPr>
      </w:pPr>
      <w:r w:rsidRPr="004352CC">
        <w:t xml:space="preserve">Derecho a la igualdad ante la ley </w:t>
      </w:r>
    </w:p>
    <w:p w14:paraId="694C3834" w14:textId="77777777" w:rsidR="004352CC" w:rsidRPr="004352CC" w:rsidRDefault="004352CC" w:rsidP="004352CC">
      <w:pPr>
        <w:numPr>
          <w:ilvl w:val="0"/>
          <w:numId w:val="37"/>
        </w:numPr>
      </w:pPr>
      <w:r w:rsidRPr="004352CC">
        <w:t xml:space="preserve">Libertad de pensamiento y religión </w:t>
      </w:r>
    </w:p>
    <w:p w14:paraId="2C151BAD" w14:textId="77777777" w:rsidR="004352CC" w:rsidRPr="004352CC" w:rsidRDefault="004352CC" w:rsidP="004352CC">
      <w:pPr>
        <w:numPr>
          <w:ilvl w:val="0"/>
          <w:numId w:val="37"/>
        </w:numPr>
      </w:pPr>
      <w:r w:rsidRPr="004352CC">
        <w:t xml:space="preserve">Derecho al trabajo y a condiciones dignas </w:t>
      </w:r>
    </w:p>
    <w:p w14:paraId="40D38E32" w14:textId="77777777" w:rsidR="004352CC" w:rsidRPr="004352CC" w:rsidRDefault="004352CC" w:rsidP="004352CC">
      <w:r w:rsidRPr="004352CC">
        <w:t>El respeto de los Derechos Humanos es fundamental para la convivencia democrática, ya que permite proteger a las personas frente a abusos de poder y promover el respeto mutuo dentro de la sociedad.</w:t>
      </w:r>
    </w:p>
    <w:p w14:paraId="7C46A6FE" w14:textId="77D95F89" w:rsidR="004352CC" w:rsidRPr="004352CC" w:rsidRDefault="004352CC" w:rsidP="004352CC">
      <w:r w:rsidRPr="004352CC">
        <w:t>Sin embargo, en distintas partes del mundo aún existen situaciones donde estos derechos son vulnerados, como la discriminación, la violencia, la censura o la falta de acceso a derechos básicos.</w:t>
      </w:r>
    </w:p>
    <w:p w14:paraId="5649D376" w14:textId="77777777" w:rsidR="004352CC" w:rsidRDefault="004352CC" w:rsidP="004352CC">
      <w:pPr>
        <w:rPr>
          <w:b/>
          <w:bCs/>
        </w:rPr>
      </w:pPr>
    </w:p>
    <w:p w14:paraId="2B720153" w14:textId="77777777" w:rsidR="004352CC" w:rsidRDefault="004352CC" w:rsidP="004352CC">
      <w:pPr>
        <w:rPr>
          <w:b/>
          <w:bCs/>
        </w:rPr>
      </w:pPr>
    </w:p>
    <w:p w14:paraId="27588E93" w14:textId="69423181" w:rsidR="004352CC" w:rsidRDefault="004352CC" w:rsidP="004352CC">
      <w:pPr>
        <w:rPr>
          <w:b/>
          <w:bCs/>
        </w:rPr>
      </w:pPr>
      <w:r w:rsidRPr="004352CC">
        <w:rPr>
          <w:b/>
          <w:bCs/>
        </w:rPr>
        <w:lastRenderedPageBreak/>
        <w:t>Preguntas de desarrollo</w:t>
      </w:r>
    </w:p>
    <w:p w14:paraId="2577327D" w14:textId="633946A8" w:rsidR="004352CC" w:rsidRPr="004352CC" w:rsidRDefault="004352CC" w:rsidP="004352CC">
      <w:pPr>
        <w:rPr>
          <w:b/>
          <w:bCs/>
        </w:rPr>
      </w:pPr>
      <w:r w:rsidRPr="004352CC">
        <w:rPr>
          <w:b/>
          <w:bCs/>
        </w:rPr>
        <w:t>1. Explica por qué los Derechos Humanos son considerados universales e indivisibles.</w:t>
      </w:r>
    </w:p>
    <w:p w14:paraId="68D8A64C" w14:textId="77777777" w:rsidR="004352CC" w:rsidRPr="004352CC" w:rsidRDefault="004352CC" w:rsidP="004352CC">
      <w:r w:rsidRPr="004352CC">
        <w:pict w14:anchorId="4E3B1FC0">
          <v:rect id="_x0000_i1304" style="width:0;height:1.5pt" o:hralign="center" o:hrstd="t" o:hr="t" fillcolor="#a0a0a0" stroked="f"/>
        </w:pict>
      </w:r>
    </w:p>
    <w:p w14:paraId="5A7096FC" w14:textId="77777777" w:rsidR="004352CC" w:rsidRPr="004352CC" w:rsidRDefault="004352CC" w:rsidP="004352CC">
      <w:r w:rsidRPr="004352CC">
        <w:pict w14:anchorId="4D3DE31D">
          <v:rect id="_x0000_i1305" style="width:0;height:1.5pt" o:hralign="center" o:hrstd="t" o:hr="t" fillcolor="#a0a0a0" stroked="f"/>
        </w:pict>
      </w:r>
    </w:p>
    <w:p w14:paraId="2C5D3889" w14:textId="77777777" w:rsidR="004352CC" w:rsidRPr="004352CC" w:rsidRDefault="004352CC" w:rsidP="004352CC">
      <w:r w:rsidRPr="004352CC">
        <w:pict w14:anchorId="5A3EAB9F">
          <v:rect id="_x0000_i1306" style="width:0;height:1.5pt" o:hralign="center" o:hrstd="t" o:hr="t" fillcolor="#a0a0a0" stroked="f"/>
        </w:pict>
      </w:r>
    </w:p>
    <w:p w14:paraId="57030C12" w14:textId="7B3A771F" w:rsidR="004352CC" w:rsidRPr="004352CC" w:rsidRDefault="004352CC" w:rsidP="004352CC">
      <w:r w:rsidRPr="004352CC">
        <w:pict w14:anchorId="314AD5AB">
          <v:rect id="_x0000_i1307" style="width:0;height:1.5pt" o:hralign="center" o:hrstd="t" o:hr="t" fillcolor="#a0a0a0" stroked="f"/>
        </w:pict>
      </w:r>
    </w:p>
    <w:p w14:paraId="2AF2FB69" w14:textId="77777777" w:rsidR="004352CC" w:rsidRPr="004352CC" w:rsidRDefault="004352CC" w:rsidP="004352CC">
      <w:pPr>
        <w:rPr>
          <w:b/>
          <w:bCs/>
        </w:rPr>
      </w:pPr>
      <w:r w:rsidRPr="004352CC">
        <w:rPr>
          <w:b/>
          <w:bCs/>
        </w:rPr>
        <w:t>2. Analiza la relación entre democracia y Derechos Humanos. ¿Puede existir una democracia sin respeto a los Derechos Humanos? Fundamenta.</w:t>
      </w:r>
    </w:p>
    <w:p w14:paraId="46A3C210" w14:textId="77777777" w:rsidR="004352CC" w:rsidRPr="004352CC" w:rsidRDefault="004352CC" w:rsidP="004352CC">
      <w:r w:rsidRPr="004352CC">
        <w:pict w14:anchorId="0ACAF090">
          <v:rect id="_x0000_i1309" style="width:0;height:1.5pt" o:hralign="center" o:hrstd="t" o:hr="t" fillcolor="#a0a0a0" stroked="f"/>
        </w:pict>
      </w:r>
    </w:p>
    <w:p w14:paraId="1358AE44" w14:textId="77777777" w:rsidR="004352CC" w:rsidRPr="004352CC" w:rsidRDefault="004352CC" w:rsidP="004352CC">
      <w:r w:rsidRPr="004352CC">
        <w:pict w14:anchorId="267B7325">
          <v:rect id="_x0000_i1310" style="width:0;height:1.5pt" o:hralign="center" o:hrstd="t" o:hr="t" fillcolor="#a0a0a0" stroked="f"/>
        </w:pict>
      </w:r>
    </w:p>
    <w:p w14:paraId="4C2220FF" w14:textId="77777777" w:rsidR="004352CC" w:rsidRPr="004352CC" w:rsidRDefault="004352CC" w:rsidP="004352CC">
      <w:r w:rsidRPr="004352CC">
        <w:pict w14:anchorId="68FD1A12">
          <v:rect id="_x0000_i1311" style="width:0;height:1.5pt" o:hralign="center" o:hrstd="t" o:hr="t" fillcolor="#a0a0a0" stroked="f"/>
        </w:pict>
      </w:r>
    </w:p>
    <w:p w14:paraId="5458BC9D" w14:textId="77777777" w:rsidR="004352CC" w:rsidRPr="004352CC" w:rsidRDefault="004352CC" w:rsidP="004352CC">
      <w:r w:rsidRPr="004352CC">
        <w:pict w14:anchorId="50DE1741">
          <v:rect id="_x0000_i1312" style="width:0;height:1.5pt" o:hralign="center" o:hrstd="t" o:hr="t" fillcolor="#a0a0a0" stroked="f"/>
        </w:pict>
      </w:r>
    </w:p>
    <w:p w14:paraId="08A0BEE9" w14:textId="77777777" w:rsidR="004352CC" w:rsidRPr="004352CC" w:rsidRDefault="004352CC" w:rsidP="004352CC">
      <w:pPr>
        <w:rPr>
          <w:b/>
          <w:bCs/>
        </w:rPr>
      </w:pPr>
      <w:r w:rsidRPr="004352CC">
        <w:rPr>
          <w:b/>
          <w:bCs/>
        </w:rPr>
        <w:t>3. Menciona una situación actual donde consideres que los Derechos Humanos son vulnerados y explica sus consecuencias para la sociedad.</w:t>
      </w:r>
    </w:p>
    <w:p w14:paraId="19C8A1F3" w14:textId="77777777" w:rsidR="004352CC" w:rsidRPr="004352CC" w:rsidRDefault="004352CC" w:rsidP="004352CC">
      <w:r w:rsidRPr="004352CC">
        <w:pict w14:anchorId="5629FEE3">
          <v:rect id="_x0000_i1315" style="width:0;height:1.5pt" o:hralign="center" o:hrstd="t" o:hr="t" fillcolor="#a0a0a0" stroked="f"/>
        </w:pict>
      </w:r>
    </w:p>
    <w:p w14:paraId="40F9AEAF" w14:textId="77777777" w:rsidR="004352CC" w:rsidRPr="004352CC" w:rsidRDefault="004352CC" w:rsidP="004352CC">
      <w:r w:rsidRPr="004352CC">
        <w:pict w14:anchorId="24243158">
          <v:rect id="_x0000_i1316" style="width:0;height:1.5pt" o:hralign="center" o:hrstd="t" o:hr="t" fillcolor="#a0a0a0" stroked="f"/>
        </w:pict>
      </w:r>
    </w:p>
    <w:p w14:paraId="428E0868" w14:textId="77777777" w:rsidR="004352CC" w:rsidRPr="004352CC" w:rsidRDefault="004352CC" w:rsidP="004352CC">
      <w:r w:rsidRPr="004352CC">
        <w:pict w14:anchorId="4907C4A1">
          <v:rect id="_x0000_i1332" style="width:0;height:1.5pt" o:hralign="center" o:hrstd="t" o:hr="t" fillcolor="#a0a0a0" stroked="f"/>
        </w:pict>
      </w:r>
    </w:p>
    <w:p w14:paraId="5DE54377" w14:textId="77777777" w:rsidR="004352CC" w:rsidRPr="004352CC" w:rsidRDefault="004352CC" w:rsidP="004352CC">
      <w:r w:rsidRPr="004352CC">
        <w:pict w14:anchorId="4A0F2868">
          <v:rect id="_x0000_i1333" style="width:0;height:1.5pt" o:hralign="center" o:hrstd="t" o:hr="t" fillcolor="#a0a0a0" stroked="f"/>
        </w:pict>
      </w:r>
    </w:p>
    <w:p w14:paraId="304E97C1" w14:textId="77777777" w:rsidR="00B00288" w:rsidRDefault="00B00288"/>
    <w:sectPr w:rsidR="00B002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E220B" w14:textId="77777777" w:rsidR="00C713F9" w:rsidRDefault="00C713F9" w:rsidP="0067566A">
      <w:pPr>
        <w:spacing w:after="0" w:line="240" w:lineRule="auto"/>
      </w:pPr>
      <w:r>
        <w:separator/>
      </w:r>
    </w:p>
  </w:endnote>
  <w:endnote w:type="continuationSeparator" w:id="0">
    <w:p w14:paraId="5C1DFAA1" w14:textId="77777777" w:rsidR="00C713F9" w:rsidRDefault="00C713F9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2BD4" w14:textId="77777777" w:rsidR="00C713F9" w:rsidRDefault="00C713F9" w:rsidP="0067566A">
      <w:pPr>
        <w:spacing w:after="0" w:line="240" w:lineRule="auto"/>
      </w:pPr>
      <w:r>
        <w:separator/>
      </w:r>
    </w:p>
  </w:footnote>
  <w:footnote w:type="continuationSeparator" w:id="0">
    <w:p w14:paraId="784151F9" w14:textId="77777777" w:rsidR="00C713F9" w:rsidRDefault="00C713F9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200A"/>
    <w:multiLevelType w:val="multilevel"/>
    <w:tmpl w:val="C27C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B0F89"/>
    <w:multiLevelType w:val="multilevel"/>
    <w:tmpl w:val="5A42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1CBB"/>
    <w:multiLevelType w:val="multilevel"/>
    <w:tmpl w:val="C86E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41D78"/>
    <w:multiLevelType w:val="multilevel"/>
    <w:tmpl w:val="987A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32F67"/>
    <w:multiLevelType w:val="multilevel"/>
    <w:tmpl w:val="9F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36F99"/>
    <w:multiLevelType w:val="multilevel"/>
    <w:tmpl w:val="0D66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8F0125"/>
    <w:multiLevelType w:val="multilevel"/>
    <w:tmpl w:val="22F4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9C7910"/>
    <w:multiLevelType w:val="multilevel"/>
    <w:tmpl w:val="406A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AB2751"/>
    <w:multiLevelType w:val="multilevel"/>
    <w:tmpl w:val="0CAA1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52293"/>
    <w:multiLevelType w:val="multilevel"/>
    <w:tmpl w:val="1C66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A32FD"/>
    <w:multiLevelType w:val="multilevel"/>
    <w:tmpl w:val="9956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5010E6"/>
    <w:multiLevelType w:val="multilevel"/>
    <w:tmpl w:val="F328D2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FB53A7"/>
    <w:multiLevelType w:val="multilevel"/>
    <w:tmpl w:val="E4D2D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030F4E"/>
    <w:multiLevelType w:val="multilevel"/>
    <w:tmpl w:val="980A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B6E3A"/>
    <w:multiLevelType w:val="multilevel"/>
    <w:tmpl w:val="CB16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3445AF"/>
    <w:multiLevelType w:val="multilevel"/>
    <w:tmpl w:val="1836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FE5B4C"/>
    <w:multiLevelType w:val="multilevel"/>
    <w:tmpl w:val="6096F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ED2992"/>
    <w:multiLevelType w:val="multilevel"/>
    <w:tmpl w:val="03BA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0C66E3"/>
    <w:multiLevelType w:val="multilevel"/>
    <w:tmpl w:val="DB3A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5109C0"/>
    <w:multiLevelType w:val="multilevel"/>
    <w:tmpl w:val="670CC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1573B0"/>
    <w:multiLevelType w:val="multilevel"/>
    <w:tmpl w:val="E1565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C93E75"/>
    <w:multiLevelType w:val="multilevel"/>
    <w:tmpl w:val="A43C1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061EDD"/>
    <w:multiLevelType w:val="multilevel"/>
    <w:tmpl w:val="8B1E7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8761D4"/>
    <w:multiLevelType w:val="multilevel"/>
    <w:tmpl w:val="9DC8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036F24"/>
    <w:multiLevelType w:val="multilevel"/>
    <w:tmpl w:val="314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C657C"/>
    <w:multiLevelType w:val="multilevel"/>
    <w:tmpl w:val="28D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DD5135"/>
    <w:multiLevelType w:val="multilevel"/>
    <w:tmpl w:val="5D0CF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B72C75"/>
    <w:multiLevelType w:val="multilevel"/>
    <w:tmpl w:val="5C7C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413B58"/>
    <w:multiLevelType w:val="multilevel"/>
    <w:tmpl w:val="A5A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A54C7E"/>
    <w:multiLevelType w:val="multilevel"/>
    <w:tmpl w:val="6562E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7D2278"/>
    <w:multiLevelType w:val="multilevel"/>
    <w:tmpl w:val="3C1A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F06755"/>
    <w:multiLevelType w:val="multilevel"/>
    <w:tmpl w:val="0146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12"/>
  </w:num>
  <w:num w:numId="2" w16cid:durableId="727194294">
    <w:abstractNumId w:val="32"/>
  </w:num>
  <w:num w:numId="3" w16cid:durableId="763307980">
    <w:abstractNumId w:val="24"/>
  </w:num>
  <w:num w:numId="4" w16cid:durableId="536894841">
    <w:abstractNumId w:val="26"/>
  </w:num>
  <w:num w:numId="5" w16cid:durableId="795680518">
    <w:abstractNumId w:val="13"/>
  </w:num>
  <w:num w:numId="6" w16cid:durableId="598561222">
    <w:abstractNumId w:val="29"/>
  </w:num>
  <w:num w:numId="7" w16cid:durableId="1529222221">
    <w:abstractNumId w:val="28"/>
  </w:num>
  <w:num w:numId="8" w16cid:durableId="1084956674">
    <w:abstractNumId w:val="4"/>
  </w:num>
  <w:num w:numId="9" w16cid:durableId="503665816">
    <w:abstractNumId w:val="6"/>
  </w:num>
  <w:num w:numId="10" w16cid:durableId="1629163059">
    <w:abstractNumId w:val="5"/>
  </w:num>
  <w:num w:numId="11" w16cid:durableId="251205944">
    <w:abstractNumId w:val="33"/>
  </w:num>
  <w:num w:numId="12" w16cid:durableId="218244439">
    <w:abstractNumId w:val="14"/>
  </w:num>
  <w:num w:numId="13" w16cid:durableId="1883129298">
    <w:abstractNumId w:val="1"/>
  </w:num>
  <w:num w:numId="14" w16cid:durableId="313877012">
    <w:abstractNumId w:val="17"/>
  </w:num>
  <w:num w:numId="15" w16cid:durableId="2048367">
    <w:abstractNumId w:val="31"/>
  </w:num>
  <w:num w:numId="16" w16cid:durableId="1366521920">
    <w:abstractNumId w:val="2"/>
  </w:num>
  <w:num w:numId="17" w16cid:durableId="819030982">
    <w:abstractNumId w:val="7"/>
  </w:num>
  <w:num w:numId="18" w16cid:durableId="1701470824">
    <w:abstractNumId w:val="22"/>
  </w:num>
  <w:num w:numId="19" w16cid:durableId="824589438">
    <w:abstractNumId w:val="27"/>
  </w:num>
  <w:num w:numId="20" w16cid:durableId="1249735949">
    <w:abstractNumId w:val="30"/>
  </w:num>
  <w:num w:numId="21" w16cid:durableId="1498813037">
    <w:abstractNumId w:val="15"/>
  </w:num>
  <w:num w:numId="22" w16cid:durableId="292834778">
    <w:abstractNumId w:val="10"/>
  </w:num>
  <w:num w:numId="23" w16cid:durableId="404423918">
    <w:abstractNumId w:val="21"/>
  </w:num>
  <w:num w:numId="24" w16cid:durableId="1654915303">
    <w:abstractNumId w:val="23"/>
  </w:num>
  <w:num w:numId="25" w16cid:durableId="108597095">
    <w:abstractNumId w:val="9"/>
  </w:num>
  <w:num w:numId="26" w16cid:durableId="1436947799">
    <w:abstractNumId w:val="3"/>
  </w:num>
  <w:num w:numId="27" w16cid:durableId="1662657501">
    <w:abstractNumId w:val="25"/>
  </w:num>
  <w:num w:numId="28" w16cid:durableId="63649608">
    <w:abstractNumId w:val="36"/>
  </w:num>
  <w:num w:numId="29" w16cid:durableId="1779526330">
    <w:abstractNumId w:val="8"/>
  </w:num>
  <w:num w:numId="30" w16cid:durableId="368334471">
    <w:abstractNumId w:val="11"/>
  </w:num>
  <w:num w:numId="31" w16cid:durableId="544221719">
    <w:abstractNumId w:val="20"/>
  </w:num>
  <w:num w:numId="32" w16cid:durableId="808589965">
    <w:abstractNumId w:val="34"/>
  </w:num>
  <w:num w:numId="33" w16cid:durableId="735713133">
    <w:abstractNumId w:val="18"/>
  </w:num>
  <w:num w:numId="34" w16cid:durableId="103229592">
    <w:abstractNumId w:val="19"/>
  </w:num>
  <w:num w:numId="35" w16cid:durableId="199435798">
    <w:abstractNumId w:val="0"/>
  </w:num>
  <w:num w:numId="36" w16cid:durableId="507987591">
    <w:abstractNumId w:val="16"/>
  </w:num>
  <w:num w:numId="37" w16cid:durableId="102925978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922E6"/>
    <w:rsid w:val="000926E1"/>
    <w:rsid w:val="001E7DD3"/>
    <w:rsid w:val="00274E4B"/>
    <w:rsid w:val="004352CC"/>
    <w:rsid w:val="00485351"/>
    <w:rsid w:val="004D2EDC"/>
    <w:rsid w:val="00614360"/>
    <w:rsid w:val="006734E7"/>
    <w:rsid w:val="0067566A"/>
    <w:rsid w:val="009238D1"/>
    <w:rsid w:val="0093550F"/>
    <w:rsid w:val="00B00288"/>
    <w:rsid w:val="00B85B37"/>
    <w:rsid w:val="00C713F9"/>
    <w:rsid w:val="00C752F2"/>
    <w:rsid w:val="00E322A7"/>
    <w:rsid w:val="00F6625C"/>
    <w:rsid w:val="00F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2026-05-08T03:27:00Z</dcterms:created>
  <dcterms:modified xsi:type="dcterms:W3CDTF">2026-05-08T03:27:00Z</dcterms:modified>
</cp:coreProperties>
</file>